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40" w:type="dxa"/>
        <w:tblInd w:w="-108" w:type="dxa"/>
        <w:tblLayout w:type="fixed"/>
        <w:tblLook w:val="0000" w:firstRow="0" w:lastRow="0" w:firstColumn="0" w:lastColumn="0" w:noHBand="0" w:noVBand="0"/>
      </w:tblPr>
      <w:tblGrid>
        <w:gridCol w:w="3902"/>
        <w:gridCol w:w="5938"/>
      </w:tblGrid>
      <w:tr w:rsidR="00490372" w:rsidRPr="006C7BC8" w:rsidTr="00490372">
        <w:trPr>
          <w:trHeight w:val="498"/>
        </w:trPr>
        <w:tc>
          <w:tcPr>
            <w:tcW w:w="3902" w:type="dxa"/>
          </w:tcPr>
          <w:p w:rsidR="00490372" w:rsidRPr="006C7BC8" w:rsidRDefault="00490372" w:rsidP="00D516C1">
            <w:pPr>
              <w:jc w:val="center"/>
              <w:rPr>
                <w:sz w:val="24"/>
                <w:szCs w:val="24"/>
              </w:rPr>
            </w:pPr>
            <w:r w:rsidRPr="006C7BC8">
              <w:rPr>
                <w:sz w:val="24"/>
                <w:szCs w:val="24"/>
              </w:rPr>
              <w:t>UBND TỈNH LÂM ĐỒNG</w:t>
            </w:r>
          </w:p>
          <w:p w:rsidR="00490372" w:rsidRPr="00490372" w:rsidRDefault="00490372" w:rsidP="00490372">
            <w:pPr>
              <w:pStyle w:val="Heading1"/>
              <w:spacing w:before="0"/>
              <w:ind w:right="-250"/>
              <w:rPr>
                <w:rFonts w:ascii="Times New Roman" w:hAnsi="Times New Roman"/>
                <w:color w:val="auto"/>
                <w:sz w:val="26"/>
                <w:szCs w:val="26"/>
              </w:rPr>
            </w:pPr>
            <w:r w:rsidRPr="00490372">
              <w:rPr>
                <w:rFonts w:ascii="Times New Roman" w:hAnsi="Times New Roman"/>
                <w:color w:val="auto"/>
                <w:sz w:val="26"/>
                <w:szCs w:val="26"/>
              </w:rPr>
              <w:t>TRƯỜNG CAO ĐẲNG ĐÀ LẠT</w:t>
            </w:r>
          </w:p>
          <w:p w:rsidR="00490372" w:rsidRDefault="00490372" w:rsidP="00D516C1">
            <w:pPr>
              <w:jc w:val="center"/>
              <w:rPr>
                <w:sz w:val="24"/>
                <w:szCs w:val="24"/>
              </w:rPr>
            </w:pPr>
            <w:r w:rsidRPr="006C7BC8">
              <w:rPr>
                <w:noProof/>
                <w:sz w:val="24"/>
                <w:szCs w:val="24"/>
              </w:rPr>
              <mc:AlternateContent>
                <mc:Choice Requires="wps">
                  <w:drawing>
                    <wp:anchor distT="0" distB="0" distL="114300" distR="114300" simplePos="0" relativeHeight="251659264" behindDoc="0" locked="0" layoutInCell="1" allowOverlap="1" wp14:anchorId="27C4745A" wp14:editId="36B0573E">
                      <wp:simplePos x="0" y="0"/>
                      <wp:positionH relativeFrom="column">
                        <wp:posOffset>510540</wp:posOffset>
                      </wp:positionH>
                      <wp:positionV relativeFrom="paragraph">
                        <wp:posOffset>22860</wp:posOffset>
                      </wp:positionV>
                      <wp:extent cx="1143000" cy="0"/>
                      <wp:effectExtent l="9525" t="8255" r="9525" b="107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FA681"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pt,1.8pt" to="130.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6R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ClNoYX05ktIcUs01vlPXPcoGCWWQgXZSEGOL84H&#10;IqS4hYRjpTdCyth6qdBQ4sV0Mo0JTkvBgjOEOdvuK2nRkYThiV+sCjyPYVYfFItgHSdsfbU9EfJi&#10;w+VSBTwoBehcrct0/Fiki/V8Pc9H+WS2HuVpXY8+bqp8NNtkH6b1U11VdfYzUMvyohOMcRXY3SY1&#10;y/9uEq5v5jJj91m9y5C8RY96AdnbP5KOvQztuwzCXrPz1t56DMMZg68PKUz/4x7sx+e++gUAAP//&#10;AwBQSwMEFAAGAAgAAAAhAGPZHurZAAAABgEAAA8AAABkcnMvZG93bnJldi54bWxMjsFOwzAQRO9I&#10;/IO1SL1UrU2KoirEqRCQG5cWUK/beEki4nUau23K1+NyKcenGc28fDXaThxp8K1jDfdzBYK4cqbl&#10;WsPHezlbgvAB2WDnmDScycOquL3JMTPuxGs6bkIt4gj7DDU0IfSZlL5qyKKfu544Zl9usBgiDrU0&#10;A57iuO1kolQqLbYcHxrs6bmh6ntzsBp8+Un78mdaTdV2UTtK9i9vr6j15G58egQRaAzXMlz0ozoU&#10;0WnnDmy86DQs1UNsalikIGKcpBfe/bEscvlfv/gFAAD//wMAUEsBAi0AFAAGAAgAAAAhALaDOJL+&#10;AAAA4QEAABMAAAAAAAAAAAAAAAAAAAAAAFtDb250ZW50X1R5cGVzXS54bWxQSwECLQAUAAYACAAA&#10;ACEAOP0h/9YAAACUAQAACwAAAAAAAAAAAAAAAAAvAQAAX3JlbHMvLnJlbHNQSwECLQAUAAYACAAA&#10;ACEAhLYOkRwCAAA2BAAADgAAAAAAAAAAAAAAAAAuAgAAZHJzL2Uyb0RvYy54bWxQSwECLQAUAAYA&#10;CAAAACEAY9ke6tkAAAAGAQAADwAAAAAAAAAAAAAAAAB2BAAAZHJzL2Rvd25yZXYueG1sUEsFBgAA&#10;AAAEAAQA8wAAAHwFAAAAAA==&#10;"/>
                  </w:pict>
                </mc:Fallback>
              </mc:AlternateContent>
            </w:r>
          </w:p>
          <w:p w:rsidR="00490372" w:rsidRPr="00490372" w:rsidRDefault="000C6E8E" w:rsidP="000C6E8E">
            <w:pPr>
              <w:rPr>
                <w:sz w:val="26"/>
                <w:szCs w:val="26"/>
              </w:rPr>
            </w:pPr>
            <w:r>
              <w:rPr>
                <w:sz w:val="26"/>
                <w:szCs w:val="26"/>
              </w:rPr>
              <w:t xml:space="preserve">            </w:t>
            </w:r>
            <w:r w:rsidR="00490372" w:rsidRPr="00490372">
              <w:rPr>
                <w:sz w:val="26"/>
                <w:szCs w:val="26"/>
              </w:rPr>
              <w:t xml:space="preserve">Số: </w:t>
            </w:r>
            <w:r w:rsidR="00490372">
              <w:rPr>
                <w:sz w:val="26"/>
                <w:szCs w:val="26"/>
              </w:rPr>
              <w:t xml:space="preserve">     </w:t>
            </w:r>
            <w:r w:rsidR="00F04CF8">
              <w:rPr>
                <w:sz w:val="26"/>
                <w:szCs w:val="26"/>
              </w:rPr>
              <w:t xml:space="preserve">  </w:t>
            </w:r>
            <w:r w:rsidR="00490372">
              <w:rPr>
                <w:sz w:val="26"/>
                <w:szCs w:val="26"/>
              </w:rPr>
              <w:t xml:space="preserve">  /</w:t>
            </w:r>
            <w:r>
              <w:rPr>
                <w:sz w:val="26"/>
                <w:szCs w:val="26"/>
              </w:rPr>
              <w:t>TTr-CĐĐL</w:t>
            </w:r>
          </w:p>
          <w:p w:rsidR="00490372" w:rsidRPr="00490372" w:rsidRDefault="00490372" w:rsidP="00490372">
            <w:pPr>
              <w:jc w:val="center"/>
              <w:rPr>
                <w:i/>
                <w:sz w:val="26"/>
                <w:szCs w:val="26"/>
              </w:rPr>
            </w:pPr>
          </w:p>
        </w:tc>
        <w:tc>
          <w:tcPr>
            <w:tcW w:w="5938" w:type="dxa"/>
          </w:tcPr>
          <w:p w:rsidR="00490372" w:rsidRPr="006C7BC8" w:rsidRDefault="00490372" w:rsidP="00D516C1">
            <w:pPr>
              <w:jc w:val="center"/>
              <w:rPr>
                <w:b/>
                <w:sz w:val="24"/>
                <w:szCs w:val="24"/>
              </w:rPr>
            </w:pPr>
            <w:r w:rsidRPr="006C7BC8">
              <w:rPr>
                <w:b/>
                <w:sz w:val="24"/>
                <w:szCs w:val="24"/>
              </w:rPr>
              <w:t>CỘNG HOÀ XÃ HỘI CHỦ NGHĨA VIỆT NAM</w:t>
            </w:r>
          </w:p>
          <w:p w:rsidR="00490372" w:rsidRPr="00490372" w:rsidRDefault="00490372" w:rsidP="00D516C1">
            <w:pPr>
              <w:jc w:val="center"/>
              <w:rPr>
                <w:b/>
                <w:sz w:val="26"/>
                <w:szCs w:val="26"/>
              </w:rPr>
            </w:pPr>
            <w:r w:rsidRPr="00490372">
              <w:rPr>
                <w:b/>
                <w:sz w:val="26"/>
                <w:szCs w:val="26"/>
              </w:rPr>
              <w:t>Độc lập - Tự do - Hạnh phúc</w:t>
            </w:r>
          </w:p>
          <w:p w:rsidR="00490372" w:rsidRPr="006C7BC8" w:rsidRDefault="00490372" w:rsidP="00D516C1">
            <w:pPr>
              <w:jc w:val="center"/>
              <w:rPr>
                <w:sz w:val="24"/>
                <w:szCs w:val="24"/>
              </w:rPr>
            </w:pPr>
            <w:r w:rsidRPr="006C7BC8">
              <w:rPr>
                <w:noProof/>
                <w:sz w:val="24"/>
                <w:szCs w:val="24"/>
              </w:rPr>
              <mc:AlternateContent>
                <mc:Choice Requires="wps">
                  <w:drawing>
                    <wp:anchor distT="0" distB="0" distL="114300" distR="114300" simplePos="0" relativeHeight="251660288" behindDoc="0" locked="0" layoutInCell="1" allowOverlap="1" wp14:anchorId="260FC85B" wp14:editId="468614F0">
                      <wp:simplePos x="0" y="0"/>
                      <wp:positionH relativeFrom="column">
                        <wp:posOffset>744220</wp:posOffset>
                      </wp:positionH>
                      <wp:positionV relativeFrom="paragraph">
                        <wp:posOffset>27305</wp:posOffset>
                      </wp:positionV>
                      <wp:extent cx="2103120" cy="0"/>
                      <wp:effectExtent l="0" t="0" r="114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D4BE5"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6pt,2.15pt" to="22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MHA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mWPmU5tJDefAkpbonGOv+J6x4Fo8RSqCAbKcjxxflA&#10;hBS3kHCs9EZIGVsvFRpKvJjm05jgtBQsOEOYs+2+khYdSRie+MWqwPMYZvVBsQjWccLWV9sTIS82&#10;XC5VwINSgM7VukzHj0W6WM/X88loks/Wo0la16OPm2oymm2yD9P6qa6qOvsZqGWTohOMcRXY3SY1&#10;m/zdJFzfzGXG7rN6lyF5ix71ArK3fyQdexnadxmEvWbnrb31GIYzBl8fUpj+xz3Yj8999QsAAP//&#10;AwBQSwMEFAAGAAgAAAAhAClAVjfaAAAABwEAAA8AAABkcnMvZG93bnJldi54bWxMjsFOwzAQRO9I&#10;/IO1SFwq6jSNoApxKgTkxoUC4rqNlyQiXqex2wa+nqUXOD7NaOYV68n16kBj6DwbWMwTUMS1tx03&#10;Bl5fqqsVqBCRLfaeycAXBViX52cF5tYf+ZkOm9goGeGQo4E2xiHXOtQtOQxzPxBL9uFHh1FwbLQd&#10;8Sjjrtdpklxrhx3LQ4sD3bdUf272zkCo3mhXfc/qWfK+bDylu4enRzTm8mK6uwUVaYp/ZfjVF3Uo&#10;xWnr92yD6oUXN6lUDWRLUJJn2SoDtT2xLgv937/8AQAA//8DAFBLAQItABQABgAIAAAAIQC2gziS&#10;/gAAAOEBAAATAAAAAAAAAAAAAAAAAAAAAABbQ29udGVudF9UeXBlc10ueG1sUEsBAi0AFAAGAAgA&#10;AAAhADj9If/WAAAAlAEAAAsAAAAAAAAAAAAAAAAALwEAAF9yZWxzLy5yZWxzUEsBAi0AFAAGAAgA&#10;AAAhAD6+38wcAgAANgQAAA4AAAAAAAAAAAAAAAAALgIAAGRycy9lMm9Eb2MueG1sUEsBAi0AFAAG&#10;AAgAAAAhAClAVjfaAAAABwEAAA8AAAAAAAAAAAAAAAAAdgQAAGRycy9kb3ducmV2LnhtbFBLBQYA&#10;AAAABAAEAPMAAAB9BQAAAAA=&#10;"/>
                  </w:pict>
                </mc:Fallback>
              </mc:AlternateContent>
            </w:r>
          </w:p>
          <w:p w:rsidR="00490372" w:rsidRPr="006C7BC8" w:rsidRDefault="00F04CF8" w:rsidP="00F04CF8">
            <w:pPr>
              <w:jc w:val="center"/>
              <w:rPr>
                <w:i/>
              </w:rPr>
            </w:pPr>
            <w:r>
              <w:rPr>
                <w:i/>
              </w:rPr>
              <w:t xml:space="preserve">  </w:t>
            </w:r>
            <w:r w:rsidR="00490372">
              <w:rPr>
                <w:i/>
              </w:rPr>
              <w:t xml:space="preserve">Lâm Đồng, ngày </w:t>
            </w:r>
            <w:r>
              <w:rPr>
                <w:i/>
              </w:rPr>
              <w:t xml:space="preserve">  </w:t>
            </w:r>
            <w:r w:rsidR="00490372">
              <w:rPr>
                <w:i/>
              </w:rPr>
              <w:t xml:space="preserve"> tháng </w:t>
            </w:r>
            <w:r>
              <w:rPr>
                <w:i/>
              </w:rPr>
              <w:t xml:space="preserve"> </w:t>
            </w:r>
            <w:r w:rsidR="00490372">
              <w:rPr>
                <w:i/>
              </w:rPr>
              <w:t xml:space="preserve"> năm 202</w:t>
            </w:r>
            <w:r>
              <w:rPr>
                <w:i/>
              </w:rPr>
              <w:t>4</w:t>
            </w:r>
          </w:p>
        </w:tc>
      </w:tr>
    </w:tbl>
    <w:p w:rsidR="00BD1A66" w:rsidRDefault="00BD1A66" w:rsidP="005341D4">
      <w:pPr>
        <w:spacing w:before="120" w:after="120" w:line="240" w:lineRule="atLeast"/>
        <w:jc w:val="center"/>
        <w:rPr>
          <w:b/>
          <w:bCs/>
          <w:sz w:val="26"/>
          <w:szCs w:val="26"/>
        </w:rPr>
      </w:pPr>
      <w:r>
        <w:rPr>
          <w:b/>
          <w:bCs/>
          <w:sz w:val="26"/>
          <w:szCs w:val="26"/>
        </w:rPr>
        <w:t>TỜ TRÌNH</w:t>
      </w:r>
    </w:p>
    <w:p w:rsidR="00BD1A66" w:rsidRDefault="00BD1A66" w:rsidP="005341D4">
      <w:pPr>
        <w:spacing w:before="120" w:after="120" w:line="240" w:lineRule="atLeast"/>
        <w:jc w:val="center"/>
        <w:rPr>
          <w:b/>
          <w:bCs/>
          <w:sz w:val="26"/>
          <w:szCs w:val="26"/>
        </w:rPr>
      </w:pPr>
      <w:r>
        <w:rPr>
          <w:b/>
          <w:bCs/>
          <w:sz w:val="26"/>
        </w:rPr>
        <w:t>Về việc xin cấp phép hoạt động đào tạo, bồi dưỡng Ngoại ngữ - Tin học</w:t>
      </w:r>
    </w:p>
    <w:p w:rsidR="00BD1A66" w:rsidRDefault="005341D4" w:rsidP="00BD1A66">
      <w:pPr>
        <w:spacing w:before="120" w:after="120" w:line="276" w:lineRule="auto"/>
        <w:ind w:firstLineChars="200" w:firstLine="480"/>
        <w:jc w:val="both"/>
        <w:rPr>
          <w:b/>
          <w:bCs/>
          <w:sz w:val="26"/>
          <w:szCs w:val="26"/>
        </w:rPr>
      </w:pPr>
      <w:r w:rsidRPr="006C7BC8">
        <w:rPr>
          <w:noProof/>
          <w:sz w:val="24"/>
          <w:szCs w:val="24"/>
        </w:rPr>
        <mc:AlternateContent>
          <mc:Choice Requires="wps">
            <w:drawing>
              <wp:anchor distT="0" distB="0" distL="114300" distR="114300" simplePos="0" relativeHeight="251662336" behindDoc="0" locked="0" layoutInCell="1" allowOverlap="1" wp14:anchorId="7FE704C3" wp14:editId="5CAEA94B">
                <wp:simplePos x="0" y="0"/>
                <wp:positionH relativeFrom="page">
                  <wp:posOffset>3474136</wp:posOffset>
                </wp:positionH>
                <wp:positionV relativeFrom="paragraph">
                  <wp:posOffset>12979</wp:posOffset>
                </wp:positionV>
                <wp:extent cx="994867" cy="14630"/>
                <wp:effectExtent l="0" t="0" r="34290" b="234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4867" cy="14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88A69"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3.55pt,1pt" to="351.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8OhIQIAADkEAAAOAAAAZHJzL2Uyb0RvYy54bWysU9uO2jAUfK/Uf7D8ziZhAwsRYVUl0Jdt&#10;F4ntBxjbSaw6tmUbAqr67z02l5b2parKg/FlPJkzc7x4PvYSHbh1QqsSZw8pRlxRzYRqS/zlbT2a&#10;YeQ8UYxIrXiJT9zh5+X7d4vBFHysOy0ZtwhIlCsGU+LOe1MkiaMd74l70IYrOGy07YmHpW0TZskA&#10;7L1Mxmk6TQZtmbGacudgtz4f4mXkbxpO/WvTOO6RLDFo83G0cdyFMVkuSNFaYjpBLzLIP6joiVDw&#10;0RtVTTxBeyv+oOoFtdrpxj9Q3Se6aQTlsQaoJkt/q2bbEcNjLWCOMzeb3P+jpZ8PG4sEg+wwUqSH&#10;iLbeEtF2HlVaKTBQW5QFnwbjCoBXamNDpfSotuZF068OKV11RLU86n07GSCJN5K7K2HhDHxtN3zS&#10;DDBk73U07djYPlCCHegYszndsuFHjyhszuf5bPqEEYWjLJ8+xugSUlzvGuv8R657FCYllkIF50hB&#10;Di/Og3qAXiFhW+m1kDKmLxUagH8ynsQLTkvBwmGAOdvuKmnRgYT+ib9gBZDdwazeKxbJOk7Y6jL3&#10;RMjzHPBSBT6oBuRcZucG+TZP56vZapaP8vF0NcrTuh59WFf5aLrOnib1Y11VdfY9SMvyohOMcRXU&#10;XZs1y/+uGS7P5txmt3a92ZDcs8cSQez1P4qOcYYEz72w0+y0scGNkCz0ZwRf3lJ4AL+uI+rni1/+&#10;AAAA//8DAFBLAwQUAAYACAAAACEAla9Jgd0AAAAHAQAADwAAAGRycy9kb3ducmV2LnhtbEyPwU7D&#10;MBBE70j8g7VIXCpqNykUhWwqBOTGpQXE1U2WJCJep7HbBr6e5QTH0Yxm3uTryfXqSGPoPCMs5gYU&#10;ceXrjhuE15fy6hZUiJZr23smhC8KsC7Oz3Kb1f7EGzpuY6OkhENmEdoYh0zrULXkbJj7gVi8Dz86&#10;G0WOja5He5Jy1+vEmBvtbMey0NqBHlqqPrcHhxDKN9qX37NqZt7TxlOyf3x+soiXF9P9HahIU/wL&#10;wy++oEMhTDt/4DqoHuF6uVpIFCGRS+KvTCpXdgjLFHSR6//8xQ8AAAD//wMAUEsBAi0AFAAGAAgA&#10;AAAhALaDOJL+AAAA4QEAABMAAAAAAAAAAAAAAAAAAAAAAFtDb250ZW50X1R5cGVzXS54bWxQSwEC&#10;LQAUAAYACAAAACEAOP0h/9YAAACUAQAACwAAAAAAAAAAAAAAAAAvAQAAX3JlbHMvLnJlbHNQSwEC&#10;LQAUAAYACAAAACEA7iPDoSECAAA5BAAADgAAAAAAAAAAAAAAAAAuAgAAZHJzL2Uyb0RvYy54bWxQ&#10;SwECLQAUAAYACAAAACEAla9Jgd0AAAAHAQAADwAAAAAAAAAAAAAAAAB7BAAAZHJzL2Rvd25yZXYu&#10;eG1sUEsFBgAAAAAEAAQA8wAAAIUFAAAAAA==&#10;">
                <w10:wrap anchorx="page"/>
              </v:line>
            </w:pict>
          </mc:Fallback>
        </mc:AlternateContent>
      </w:r>
    </w:p>
    <w:p w:rsidR="00BD1A66" w:rsidRDefault="00BD1A66" w:rsidP="00BD1A66">
      <w:pPr>
        <w:spacing w:before="120" w:after="120" w:line="276" w:lineRule="auto"/>
        <w:jc w:val="center"/>
        <w:rPr>
          <w:sz w:val="26"/>
          <w:szCs w:val="26"/>
        </w:rPr>
      </w:pPr>
      <w:r>
        <w:rPr>
          <w:b/>
          <w:bCs/>
          <w:sz w:val="26"/>
          <w:szCs w:val="26"/>
        </w:rPr>
        <w:t xml:space="preserve">Kính gửi: </w:t>
      </w:r>
      <w:r>
        <w:rPr>
          <w:sz w:val="26"/>
          <w:szCs w:val="26"/>
        </w:rPr>
        <w:t>Sở Giáo dục và Đào tạo tỉnh Lâm Đồng</w:t>
      </w:r>
    </w:p>
    <w:p w:rsidR="00BD1A66" w:rsidRDefault="00BD1A66" w:rsidP="00BD1A66">
      <w:pPr>
        <w:spacing w:before="120" w:after="120" w:line="276" w:lineRule="auto"/>
        <w:ind w:firstLineChars="200" w:firstLine="520"/>
        <w:jc w:val="both"/>
        <w:rPr>
          <w:sz w:val="26"/>
          <w:szCs w:val="26"/>
        </w:rPr>
      </w:pPr>
      <w:r>
        <w:rPr>
          <w:sz w:val="26"/>
          <w:szCs w:val="26"/>
        </w:rPr>
        <w:t>Căn cứ quy chế tổ chức và hoạt động trung tâm ngoại ngữ, tin học ban hành kèm theo Thông tư số 21/2018/TT-BGDĐT ngày 24/8/2018 của Bộ Giáo dục và Đào tạo. Trường Cao đẳng Đà Lạt đã chuẩn bị đầy đủ các điều kiện phụ</w:t>
      </w:r>
      <w:bookmarkStart w:id="0" w:name="_GoBack"/>
      <w:bookmarkEnd w:id="0"/>
      <w:r>
        <w:rPr>
          <w:sz w:val="26"/>
          <w:szCs w:val="26"/>
        </w:rPr>
        <w:t>c vụ việc giảng dạy và đào tạo Tin học và Ngoại ngữ theo quy định của pháp luật.</w:t>
      </w:r>
    </w:p>
    <w:p w:rsidR="00BD1A66" w:rsidRDefault="00BD1A66" w:rsidP="00BD1A66">
      <w:pPr>
        <w:spacing w:before="120" w:after="120" w:line="276" w:lineRule="auto"/>
        <w:ind w:firstLineChars="200" w:firstLine="520"/>
        <w:jc w:val="both"/>
        <w:rPr>
          <w:sz w:val="26"/>
          <w:szCs w:val="26"/>
        </w:rPr>
      </w:pPr>
      <w:r>
        <w:rPr>
          <w:sz w:val="26"/>
          <w:szCs w:val="26"/>
        </w:rPr>
        <w:t>Nay trường Cao đẳng Đà Lạt kính trình hồ sơ xin cấp phép hoạt động đào tạo, bồi dưỡng Ngoại ngữ - Tin học tới Sở Giáo dục và Đào tạo tỉnh Lâm Đồng để Quý Sở có cơ sở xem xét và cấp phép hoạt động cho Trung tâm Ngoại ngữ, Tin học trường Cao đẳng Đà Lạt.</w:t>
      </w:r>
    </w:p>
    <w:p w:rsidR="00BD1A66" w:rsidRDefault="00BD1A66" w:rsidP="00BD1A66">
      <w:pPr>
        <w:spacing w:before="120" w:after="120" w:line="276" w:lineRule="auto"/>
        <w:ind w:firstLineChars="200" w:firstLine="520"/>
        <w:jc w:val="both"/>
        <w:rPr>
          <w:sz w:val="26"/>
          <w:szCs w:val="26"/>
        </w:rPr>
      </w:pPr>
      <w:r>
        <w:rPr>
          <w:sz w:val="26"/>
          <w:szCs w:val="26"/>
        </w:rPr>
        <w:t>Kính mong nhận được sự quan tâm, giúp đỡ của Sở Giáo dục và Đào tạo tỉnh Lâm Đồng.</w:t>
      </w:r>
    </w:p>
    <w:p w:rsidR="00BD1A66" w:rsidRDefault="00BD1A66" w:rsidP="00BD1A66">
      <w:pPr>
        <w:spacing w:before="120" w:after="120" w:line="276" w:lineRule="auto"/>
        <w:ind w:firstLineChars="200" w:firstLine="520"/>
        <w:jc w:val="both"/>
        <w:rPr>
          <w:sz w:val="26"/>
          <w:szCs w:val="26"/>
        </w:rPr>
      </w:pPr>
      <w:r>
        <w:rPr>
          <w:sz w:val="26"/>
          <w:szCs w:val="26"/>
        </w:rPr>
        <w:t>Trân trọng./.</w:t>
      </w:r>
    </w:p>
    <w:p w:rsidR="006443E3" w:rsidRPr="006443E3" w:rsidRDefault="006443E3" w:rsidP="006443E3">
      <w:pPr>
        <w:jc w:val="both"/>
        <w:rPr>
          <w:b/>
        </w:rPr>
      </w:pPr>
      <w:r w:rsidRPr="006443E3">
        <w:rPr>
          <w:b/>
          <w:i/>
          <w:sz w:val="24"/>
          <w:szCs w:val="24"/>
        </w:rPr>
        <w:t>Nơi nhận:</w:t>
      </w:r>
      <w:r>
        <w:rPr>
          <w:b/>
        </w:rPr>
        <w:tab/>
      </w:r>
      <w:r>
        <w:rPr>
          <w:b/>
        </w:rPr>
        <w:tab/>
      </w:r>
      <w:r>
        <w:rPr>
          <w:b/>
        </w:rPr>
        <w:tab/>
      </w:r>
      <w:r>
        <w:rPr>
          <w:b/>
        </w:rPr>
        <w:tab/>
      </w:r>
      <w:r>
        <w:rPr>
          <w:b/>
        </w:rPr>
        <w:tab/>
      </w:r>
      <w:r>
        <w:rPr>
          <w:b/>
        </w:rPr>
        <w:tab/>
      </w:r>
      <w:r>
        <w:rPr>
          <w:b/>
        </w:rPr>
        <w:tab/>
      </w:r>
      <w:r>
        <w:rPr>
          <w:b/>
        </w:rPr>
        <w:tab/>
      </w:r>
      <w:r w:rsidRPr="006443E3">
        <w:rPr>
          <w:b/>
        </w:rPr>
        <w:t>HIỆU TRƯỞNG</w:t>
      </w:r>
    </w:p>
    <w:p w:rsidR="006443E3" w:rsidRPr="006443E3" w:rsidRDefault="000C6E8E" w:rsidP="006443E3">
      <w:pPr>
        <w:jc w:val="both"/>
        <w:rPr>
          <w:sz w:val="24"/>
          <w:szCs w:val="24"/>
        </w:rPr>
      </w:pPr>
      <w:r>
        <w:rPr>
          <w:sz w:val="24"/>
          <w:szCs w:val="24"/>
        </w:rPr>
        <w:t xml:space="preserve">- Như </w:t>
      </w:r>
      <w:r w:rsidR="005341D4">
        <w:rPr>
          <w:sz w:val="24"/>
          <w:szCs w:val="24"/>
        </w:rPr>
        <w:t>trên</w:t>
      </w:r>
      <w:r w:rsidR="006443E3" w:rsidRPr="006443E3">
        <w:rPr>
          <w:sz w:val="24"/>
          <w:szCs w:val="24"/>
        </w:rPr>
        <w:t>;</w:t>
      </w:r>
    </w:p>
    <w:p w:rsidR="006443E3" w:rsidRPr="006443E3" w:rsidRDefault="006443E3" w:rsidP="006443E3">
      <w:pPr>
        <w:jc w:val="both"/>
        <w:rPr>
          <w:sz w:val="24"/>
          <w:szCs w:val="24"/>
        </w:rPr>
      </w:pPr>
      <w:r w:rsidRPr="006443E3">
        <w:rPr>
          <w:sz w:val="24"/>
          <w:szCs w:val="24"/>
        </w:rPr>
        <w:t>- Lưu: VT, T</w:t>
      </w:r>
      <w:r w:rsidR="000C6E8E">
        <w:rPr>
          <w:sz w:val="24"/>
          <w:szCs w:val="24"/>
        </w:rPr>
        <w:t xml:space="preserve">TTNNN. </w:t>
      </w:r>
    </w:p>
    <w:p w:rsidR="00490372" w:rsidRDefault="00490372" w:rsidP="00490372">
      <w:pPr>
        <w:jc w:val="center"/>
        <w:rPr>
          <w:b/>
        </w:rPr>
      </w:pPr>
    </w:p>
    <w:p w:rsidR="000C6E8E" w:rsidRDefault="000C6E8E" w:rsidP="00490372">
      <w:pPr>
        <w:jc w:val="center"/>
        <w:rPr>
          <w:b/>
        </w:rPr>
      </w:pPr>
    </w:p>
    <w:p w:rsidR="000C6E8E" w:rsidRPr="00490372" w:rsidRDefault="000C6E8E" w:rsidP="00490372">
      <w:pPr>
        <w:jc w:val="center"/>
        <w:rPr>
          <w:b/>
        </w:rPr>
      </w:pPr>
      <w:r>
        <w:rPr>
          <w:b/>
        </w:rPr>
        <w:t xml:space="preserve">                                                                               Bùi Quang Sơn </w:t>
      </w:r>
    </w:p>
    <w:sectPr w:rsidR="000C6E8E" w:rsidRPr="00490372" w:rsidSect="00490372">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3333A"/>
    <w:multiLevelType w:val="hybridMultilevel"/>
    <w:tmpl w:val="D3FCFF10"/>
    <w:lvl w:ilvl="0" w:tplc="9800DDBE">
      <w:start w:val="1"/>
      <w:numFmt w:val="bullet"/>
      <w:lvlText w:val=""/>
      <w:lvlJc w:val="left"/>
      <w:pPr>
        <w:tabs>
          <w:tab w:val="num" w:pos="720"/>
        </w:tabs>
        <w:ind w:left="720" w:hanging="360"/>
      </w:pPr>
      <w:rPr>
        <w:rFonts w:ascii="Wingdings" w:hAnsi="Wingdings" w:hint="default"/>
      </w:rPr>
    </w:lvl>
    <w:lvl w:ilvl="1" w:tplc="7AB87726" w:tentative="1">
      <w:start w:val="1"/>
      <w:numFmt w:val="bullet"/>
      <w:lvlText w:val=""/>
      <w:lvlJc w:val="left"/>
      <w:pPr>
        <w:tabs>
          <w:tab w:val="num" w:pos="1440"/>
        </w:tabs>
        <w:ind w:left="1440" w:hanging="360"/>
      </w:pPr>
      <w:rPr>
        <w:rFonts w:ascii="Wingdings" w:hAnsi="Wingdings" w:hint="default"/>
      </w:rPr>
    </w:lvl>
    <w:lvl w:ilvl="2" w:tplc="9056D8EA" w:tentative="1">
      <w:start w:val="1"/>
      <w:numFmt w:val="bullet"/>
      <w:lvlText w:val=""/>
      <w:lvlJc w:val="left"/>
      <w:pPr>
        <w:tabs>
          <w:tab w:val="num" w:pos="2160"/>
        </w:tabs>
        <w:ind w:left="2160" w:hanging="360"/>
      </w:pPr>
      <w:rPr>
        <w:rFonts w:ascii="Wingdings" w:hAnsi="Wingdings" w:hint="default"/>
      </w:rPr>
    </w:lvl>
    <w:lvl w:ilvl="3" w:tplc="1C0EBB14" w:tentative="1">
      <w:start w:val="1"/>
      <w:numFmt w:val="bullet"/>
      <w:lvlText w:val=""/>
      <w:lvlJc w:val="left"/>
      <w:pPr>
        <w:tabs>
          <w:tab w:val="num" w:pos="2880"/>
        </w:tabs>
        <w:ind w:left="2880" w:hanging="360"/>
      </w:pPr>
      <w:rPr>
        <w:rFonts w:ascii="Wingdings" w:hAnsi="Wingdings" w:hint="default"/>
      </w:rPr>
    </w:lvl>
    <w:lvl w:ilvl="4" w:tplc="68340DD0" w:tentative="1">
      <w:start w:val="1"/>
      <w:numFmt w:val="bullet"/>
      <w:lvlText w:val=""/>
      <w:lvlJc w:val="left"/>
      <w:pPr>
        <w:tabs>
          <w:tab w:val="num" w:pos="3600"/>
        </w:tabs>
        <w:ind w:left="3600" w:hanging="360"/>
      </w:pPr>
      <w:rPr>
        <w:rFonts w:ascii="Wingdings" w:hAnsi="Wingdings" w:hint="default"/>
      </w:rPr>
    </w:lvl>
    <w:lvl w:ilvl="5" w:tplc="5D96A4E8" w:tentative="1">
      <w:start w:val="1"/>
      <w:numFmt w:val="bullet"/>
      <w:lvlText w:val=""/>
      <w:lvlJc w:val="left"/>
      <w:pPr>
        <w:tabs>
          <w:tab w:val="num" w:pos="4320"/>
        </w:tabs>
        <w:ind w:left="4320" w:hanging="360"/>
      </w:pPr>
      <w:rPr>
        <w:rFonts w:ascii="Wingdings" w:hAnsi="Wingdings" w:hint="default"/>
      </w:rPr>
    </w:lvl>
    <w:lvl w:ilvl="6" w:tplc="E5A6A5E4" w:tentative="1">
      <w:start w:val="1"/>
      <w:numFmt w:val="bullet"/>
      <w:lvlText w:val=""/>
      <w:lvlJc w:val="left"/>
      <w:pPr>
        <w:tabs>
          <w:tab w:val="num" w:pos="5040"/>
        </w:tabs>
        <w:ind w:left="5040" w:hanging="360"/>
      </w:pPr>
      <w:rPr>
        <w:rFonts w:ascii="Wingdings" w:hAnsi="Wingdings" w:hint="default"/>
      </w:rPr>
    </w:lvl>
    <w:lvl w:ilvl="7" w:tplc="B1688E18" w:tentative="1">
      <w:start w:val="1"/>
      <w:numFmt w:val="bullet"/>
      <w:lvlText w:val=""/>
      <w:lvlJc w:val="left"/>
      <w:pPr>
        <w:tabs>
          <w:tab w:val="num" w:pos="5760"/>
        </w:tabs>
        <w:ind w:left="5760" w:hanging="360"/>
      </w:pPr>
      <w:rPr>
        <w:rFonts w:ascii="Wingdings" w:hAnsi="Wingdings" w:hint="default"/>
      </w:rPr>
    </w:lvl>
    <w:lvl w:ilvl="8" w:tplc="CB68038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5676AE0"/>
    <w:multiLevelType w:val="hybridMultilevel"/>
    <w:tmpl w:val="AB1A9490"/>
    <w:lvl w:ilvl="0" w:tplc="BFD84AA4">
      <w:start w:val="1"/>
      <w:numFmt w:val="bullet"/>
      <w:lvlText w:val=""/>
      <w:lvlJc w:val="left"/>
      <w:pPr>
        <w:tabs>
          <w:tab w:val="num" w:pos="720"/>
        </w:tabs>
        <w:ind w:left="720" w:hanging="360"/>
      </w:pPr>
      <w:rPr>
        <w:rFonts w:ascii="Wingdings" w:hAnsi="Wingdings" w:hint="default"/>
      </w:rPr>
    </w:lvl>
    <w:lvl w:ilvl="1" w:tplc="D1C88EA2" w:tentative="1">
      <w:start w:val="1"/>
      <w:numFmt w:val="bullet"/>
      <w:lvlText w:val=""/>
      <w:lvlJc w:val="left"/>
      <w:pPr>
        <w:tabs>
          <w:tab w:val="num" w:pos="1440"/>
        </w:tabs>
        <w:ind w:left="1440" w:hanging="360"/>
      </w:pPr>
      <w:rPr>
        <w:rFonts w:ascii="Wingdings" w:hAnsi="Wingdings" w:hint="default"/>
      </w:rPr>
    </w:lvl>
    <w:lvl w:ilvl="2" w:tplc="70E43490" w:tentative="1">
      <w:start w:val="1"/>
      <w:numFmt w:val="bullet"/>
      <w:lvlText w:val=""/>
      <w:lvlJc w:val="left"/>
      <w:pPr>
        <w:tabs>
          <w:tab w:val="num" w:pos="2160"/>
        </w:tabs>
        <w:ind w:left="2160" w:hanging="360"/>
      </w:pPr>
      <w:rPr>
        <w:rFonts w:ascii="Wingdings" w:hAnsi="Wingdings" w:hint="default"/>
      </w:rPr>
    </w:lvl>
    <w:lvl w:ilvl="3" w:tplc="006445EC" w:tentative="1">
      <w:start w:val="1"/>
      <w:numFmt w:val="bullet"/>
      <w:lvlText w:val=""/>
      <w:lvlJc w:val="left"/>
      <w:pPr>
        <w:tabs>
          <w:tab w:val="num" w:pos="2880"/>
        </w:tabs>
        <w:ind w:left="2880" w:hanging="360"/>
      </w:pPr>
      <w:rPr>
        <w:rFonts w:ascii="Wingdings" w:hAnsi="Wingdings" w:hint="default"/>
      </w:rPr>
    </w:lvl>
    <w:lvl w:ilvl="4" w:tplc="D908B73C" w:tentative="1">
      <w:start w:val="1"/>
      <w:numFmt w:val="bullet"/>
      <w:lvlText w:val=""/>
      <w:lvlJc w:val="left"/>
      <w:pPr>
        <w:tabs>
          <w:tab w:val="num" w:pos="3600"/>
        </w:tabs>
        <w:ind w:left="3600" w:hanging="360"/>
      </w:pPr>
      <w:rPr>
        <w:rFonts w:ascii="Wingdings" w:hAnsi="Wingdings" w:hint="default"/>
      </w:rPr>
    </w:lvl>
    <w:lvl w:ilvl="5" w:tplc="30B86C9A" w:tentative="1">
      <w:start w:val="1"/>
      <w:numFmt w:val="bullet"/>
      <w:lvlText w:val=""/>
      <w:lvlJc w:val="left"/>
      <w:pPr>
        <w:tabs>
          <w:tab w:val="num" w:pos="4320"/>
        </w:tabs>
        <w:ind w:left="4320" w:hanging="360"/>
      </w:pPr>
      <w:rPr>
        <w:rFonts w:ascii="Wingdings" w:hAnsi="Wingdings" w:hint="default"/>
      </w:rPr>
    </w:lvl>
    <w:lvl w:ilvl="6" w:tplc="EC948B4A" w:tentative="1">
      <w:start w:val="1"/>
      <w:numFmt w:val="bullet"/>
      <w:lvlText w:val=""/>
      <w:lvlJc w:val="left"/>
      <w:pPr>
        <w:tabs>
          <w:tab w:val="num" w:pos="5040"/>
        </w:tabs>
        <w:ind w:left="5040" w:hanging="360"/>
      </w:pPr>
      <w:rPr>
        <w:rFonts w:ascii="Wingdings" w:hAnsi="Wingdings" w:hint="default"/>
      </w:rPr>
    </w:lvl>
    <w:lvl w:ilvl="7" w:tplc="0448770C" w:tentative="1">
      <w:start w:val="1"/>
      <w:numFmt w:val="bullet"/>
      <w:lvlText w:val=""/>
      <w:lvlJc w:val="left"/>
      <w:pPr>
        <w:tabs>
          <w:tab w:val="num" w:pos="5760"/>
        </w:tabs>
        <w:ind w:left="5760" w:hanging="360"/>
      </w:pPr>
      <w:rPr>
        <w:rFonts w:ascii="Wingdings" w:hAnsi="Wingdings" w:hint="default"/>
      </w:rPr>
    </w:lvl>
    <w:lvl w:ilvl="8" w:tplc="8C4E24E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CE64D9C"/>
    <w:multiLevelType w:val="hybridMultilevel"/>
    <w:tmpl w:val="3C864DCE"/>
    <w:lvl w:ilvl="0" w:tplc="8D2EA9C6">
      <w:start w:val="1"/>
      <w:numFmt w:val="decimal"/>
      <w:lvlText w:val="%1."/>
      <w:lvlJc w:val="center"/>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372"/>
    <w:rsid w:val="000C6E8E"/>
    <w:rsid w:val="001D5FFC"/>
    <w:rsid w:val="00490372"/>
    <w:rsid w:val="00495F31"/>
    <w:rsid w:val="005341D4"/>
    <w:rsid w:val="006443E3"/>
    <w:rsid w:val="0069069C"/>
    <w:rsid w:val="00BD1A66"/>
    <w:rsid w:val="00F04CF8"/>
    <w:rsid w:val="00FD3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6F492"/>
  <w15:docId w15:val="{87119BE7-B966-4B24-AF30-D2207ED1C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372"/>
    <w:pPr>
      <w:spacing w:after="0" w:line="240" w:lineRule="auto"/>
    </w:pPr>
    <w:rPr>
      <w:rFonts w:eastAsia="Times New Roman" w:cs="Times New Roman"/>
      <w:sz w:val="28"/>
      <w:szCs w:val="28"/>
    </w:rPr>
  </w:style>
  <w:style w:type="paragraph" w:styleId="Heading1">
    <w:name w:val="heading 1"/>
    <w:basedOn w:val="Normal"/>
    <w:next w:val="Normal"/>
    <w:link w:val="Heading1Char"/>
    <w:uiPriority w:val="9"/>
    <w:qFormat/>
    <w:rsid w:val="00490372"/>
    <w:pPr>
      <w:keepNext/>
      <w:keepLines/>
      <w:spacing w:before="480"/>
      <w:outlineLvl w:val="0"/>
    </w:pPr>
    <w:rPr>
      <w:rFonts w:ascii="Cambria" w:hAnsi="Cambria"/>
      <w:b/>
      <w:b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372"/>
    <w:rPr>
      <w:rFonts w:ascii="Cambria" w:eastAsia="Times New Roman" w:hAnsi="Cambria" w:cs="Times New Roman"/>
      <w:b/>
      <w:bCs/>
      <w:color w:val="365F91"/>
      <w:sz w:val="28"/>
      <w:szCs w:val="28"/>
    </w:rPr>
  </w:style>
  <w:style w:type="paragraph" w:styleId="ListParagraph">
    <w:name w:val="List Paragraph"/>
    <w:basedOn w:val="Normal"/>
    <w:uiPriority w:val="34"/>
    <w:qFormat/>
    <w:rsid w:val="00490372"/>
    <w:pPr>
      <w:ind w:left="720"/>
      <w:contextualSpacing/>
    </w:pPr>
  </w:style>
  <w:style w:type="table" w:styleId="TableGrid">
    <w:name w:val="Table Grid"/>
    <w:basedOn w:val="TableNormal"/>
    <w:uiPriority w:val="59"/>
    <w:rsid w:val="00490372"/>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795556">
      <w:bodyDiv w:val="1"/>
      <w:marLeft w:val="0"/>
      <w:marRight w:val="0"/>
      <w:marTop w:val="0"/>
      <w:marBottom w:val="0"/>
      <w:divBdr>
        <w:top w:val="none" w:sz="0" w:space="0" w:color="auto"/>
        <w:left w:val="none" w:sz="0" w:space="0" w:color="auto"/>
        <w:bottom w:val="none" w:sz="0" w:space="0" w:color="auto"/>
        <w:right w:val="none" w:sz="0" w:space="0" w:color="auto"/>
      </w:divBdr>
    </w:div>
    <w:div w:id="158217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166</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dc:creator>
  <cp:lastModifiedBy>Admin</cp:lastModifiedBy>
  <cp:revision>3</cp:revision>
  <dcterms:created xsi:type="dcterms:W3CDTF">2024-03-13T02:42:00Z</dcterms:created>
  <dcterms:modified xsi:type="dcterms:W3CDTF">2024-03-15T03:16:00Z</dcterms:modified>
</cp:coreProperties>
</file>